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C6D" w:rsidRDefault="00B50C6D" w:rsidP="00B50C6D">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РЕКОМЕНДАЦИИ ПЕДАГОГА-ПСИХОЛОГА</w:t>
      </w:r>
    </w:p>
    <w:p w:rsidR="00B50C6D" w:rsidRPr="004F113D" w:rsidRDefault="00B50C6D" w:rsidP="00B50C6D">
      <w:pPr>
        <w:pStyle w:val="a3"/>
        <w:jc w:val="center"/>
        <w:rPr>
          <w:rFonts w:ascii="Times New Roman" w:hAnsi="Times New Roman" w:cs="Times New Roman"/>
          <w:b/>
          <w:sz w:val="28"/>
          <w:szCs w:val="28"/>
          <w:lang w:eastAsia="ru-RU"/>
        </w:rPr>
      </w:pPr>
      <w:r w:rsidRPr="004F113D">
        <w:rPr>
          <w:rFonts w:ascii="Times New Roman" w:hAnsi="Times New Roman" w:cs="Times New Roman"/>
          <w:b/>
          <w:sz w:val="28"/>
          <w:szCs w:val="28"/>
          <w:lang w:eastAsia="ru-RU"/>
        </w:rPr>
        <w:t>УЧАЩИМСЯ 9-Х И 11-Х КЛАССОВ И ИХ РОДИТЕЛЯМ ПО ПОДГОТОВКЕ К ЕГЭ и ГИА</w:t>
      </w:r>
    </w:p>
    <w:p w:rsidR="00B50C6D" w:rsidRDefault="00B50C6D" w:rsidP="00B50C6D">
      <w:pPr>
        <w:pStyle w:val="a3"/>
        <w:ind w:firstLine="567"/>
        <w:jc w:val="both"/>
        <w:rPr>
          <w:rFonts w:ascii="Times New Roman" w:hAnsi="Times New Roman" w:cs="Times New Roman"/>
          <w:sz w:val="28"/>
          <w:szCs w:val="28"/>
          <w:lang w:eastAsia="ru-RU"/>
        </w:rPr>
      </w:pP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xml:space="preserve">Уважаемые выпускники 9-х, 11-х классов и родители! Приближается пора сдачи экзаменов! Психологически период завершения обучения в школе представляет особую трудность для наших выпускников потому, что это время первого взрослого испытания: оно показывает, насколько ребята готовы к взрослой жизни, насколько их уровень притязаний адекватен их возможностям. Поэтому результаты выпускных экзаменов имеют для детей особую значимость. </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Можно выделить некоторые наиболее значимые психологические характеристики, которые требуются в процессе сдачи Единого государственного экзамена:</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высокая мобильность, переключаемость;</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высокий уровень организации деятельности;</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высокая и устойчивая работоспособность;</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высокий уровень концентрации внимания, произвольности;</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xml:space="preserve">- чёткость и структурированность мышления, </w:t>
      </w:r>
      <w:proofErr w:type="spellStart"/>
      <w:r w:rsidRPr="004F113D">
        <w:rPr>
          <w:rFonts w:ascii="Times New Roman" w:hAnsi="Times New Roman" w:cs="Times New Roman"/>
          <w:sz w:val="28"/>
          <w:szCs w:val="28"/>
          <w:lang w:eastAsia="ru-RU"/>
        </w:rPr>
        <w:t>комбинаторность</w:t>
      </w:r>
      <w:proofErr w:type="spellEnd"/>
      <w:r w:rsidRPr="004F113D">
        <w:rPr>
          <w:rFonts w:ascii="Times New Roman" w:hAnsi="Times New Roman" w:cs="Times New Roman"/>
          <w:sz w:val="28"/>
          <w:szCs w:val="28"/>
          <w:lang w:eastAsia="ru-RU"/>
        </w:rPr>
        <w:t>;</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xml:space="preserve">- </w:t>
      </w:r>
      <w:proofErr w:type="spellStart"/>
      <w:r w:rsidRPr="004F113D">
        <w:rPr>
          <w:rFonts w:ascii="Times New Roman" w:hAnsi="Times New Roman" w:cs="Times New Roman"/>
          <w:sz w:val="28"/>
          <w:szCs w:val="28"/>
          <w:lang w:eastAsia="ru-RU"/>
        </w:rPr>
        <w:t>сформированность</w:t>
      </w:r>
      <w:proofErr w:type="spellEnd"/>
      <w:r w:rsidRPr="004F113D">
        <w:rPr>
          <w:rFonts w:ascii="Times New Roman" w:hAnsi="Times New Roman" w:cs="Times New Roman"/>
          <w:sz w:val="28"/>
          <w:szCs w:val="28"/>
          <w:lang w:eastAsia="ru-RU"/>
        </w:rPr>
        <w:t xml:space="preserve"> внутреннего плана действий.</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shd w:val="clear" w:color="auto" w:fill="FFFFFF"/>
          <w:lang w:eastAsia="ru-RU"/>
        </w:rPr>
        <w:t>В экзаменационную пору всегда присутствует психологическое напряжение. Стресс при этом – абсолютно нормальная реакция организма.</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shd w:val="clear" w:color="auto" w:fill="FFFFFF"/>
          <w:lang w:eastAsia="ru-RU"/>
        </w:rPr>
        <w:t>Лёгкие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shd w:val="clear" w:color="auto" w:fill="FFFFFF"/>
          <w:lang w:eastAsia="ru-RU"/>
        </w:rPr>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B50C6D" w:rsidRPr="004F113D" w:rsidRDefault="00B50C6D" w:rsidP="00B50C6D">
      <w:pPr>
        <w:pStyle w:val="a3"/>
        <w:ind w:firstLine="567"/>
        <w:jc w:val="center"/>
        <w:rPr>
          <w:rFonts w:ascii="Times New Roman" w:hAnsi="Times New Roman" w:cs="Times New Roman"/>
          <w:b/>
          <w:sz w:val="32"/>
          <w:szCs w:val="32"/>
          <w:lang w:eastAsia="ru-RU"/>
        </w:rPr>
      </w:pPr>
      <w:r w:rsidRPr="004F113D">
        <w:rPr>
          <w:rFonts w:ascii="Times New Roman" w:hAnsi="Times New Roman" w:cs="Times New Roman"/>
          <w:b/>
          <w:sz w:val="32"/>
          <w:szCs w:val="32"/>
          <w:u w:val="single"/>
          <w:shd w:val="clear" w:color="auto" w:fill="FFFFFF"/>
          <w:lang w:eastAsia="ru-RU"/>
        </w:rPr>
        <w:t>Советы выпускникам</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shd w:val="clear" w:color="auto" w:fill="FFFFFF"/>
          <w:lang w:eastAsia="ru-RU"/>
        </w:rPr>
        <w:t>ЕГЭ и ГИА – лишь одно из жизненных испытаний, многих из которых еще предстоит пройти. Не придавайте событию слишком высокую важность, чтобы не увеличивать волнение. При правильном подходе экзамены могут служить средством самоутверждения и повышением личностной самооценки.</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shd w:val="clear" w:color="auto" w:fill="FFFFFF"/>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shd w:val="clear" w:color="auto" w:fill="FFFFFF"/>
          <w:lang w:eastAsia="ru-RU"/>
        </w:rPr>
        <w:t>Люди, настроенные на успех, добиваются в жизни гораздо больше, чем те, кто старается избегать неудач. Будьте уверены: каждому, кто учился в школе, по силам сдать ЕГЭ и ГИА. Все задания составлены на основе школьной программы. Подготовившись должным образом, Вы обязательно сдадите экзамен.</w:t>
      </w:r>
    </w:p>
    <w:p w:rsidR="00B50C6D" w:rsidRPr="004F113D" w:rsidRDefault="00B50C6D" w:rsidP="00B50C6D">
      <w:pPr>
        <w:pStyle w:val="a3"/>
        <w:ind w:firstLine="567"/>
        <w:jc w:val="both"/>
        <w:rPr>
          <w:rFonts w:ascii="Times New Roman" w:hAnsi="Times New Roman" w:cs="Times New Roman"/>
          <w:b/>
          <w:sz w:val="28"/>
          <w:szCs w:val="28"/>
          <w:lang w:eastAsia="ru-RU"/>
        </w:rPr>
      </w:pPr>
      <w:r w:rsidRPr="004F113D">
        <w:rPr>
          <w:rFonts w:ascii="Times New Roman" w:hAnsi="Times New Roman" w:cs="Times New Roman"/>
          <w:b/>
          <w:sz w:val="28"/>
          <w:szCs w:val="28"/>
          <w:u w:val="single"/>
          <w:shd w:val="clear" w:color="auto" w:fill="FFFFFF"/>
          <w:lang w:eastAsia="ru-RU"/>
        </w:rPr>
        <w:t>Некоторые полезные приёмы</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shd w:val="clear" w:color="auto" w:fill="FFFFFF"/>
          <w:lang w:eastAsia="ru-RU"/>
        </w:rPr>
        <w:t>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внимание.</w:t>
      </w:r>
      <w:r w:rsidRPr="004F113D">
        <w:rPr>
          <w:rFonts w:ascii="Times New Roman" w:hAnsi="Times New Roman" w:cs="Times New Roman"/>
          <w:sz w:val="28"/>
          <w:szCs w:val="28"/>
          <w:lang w:eastAsia="ru-RU"/>
        </w:rPr>
        <w:t xml:space="preserve"> </w:t>
      </w:r>
      <w:r w:rsidRPr="004F113D">
        <w:rPr>
          <w:rFonts w:ascii="Times New Roman" w:hAnsi="Times New Roman" w:cs="Times New Roman"/>
          <w:sz w:val="28"/>
          <w:szCs w:val="28"/>
          <w:shd w:val="clear" w:color="auto" w:fill="FFFFFF"/>
          <w:lang w:eastAsia="ru-RU"/>
        </w:rPr>
        <w:t>Заблаговременное ознакомление </w:t>
      </w:r>
      <w:hyperlink r:id="rId5" w:tgtFrame="_self" w:history="1">
        <w:r w:rsidRPr="004F113D">
          <w:rPr>
            <w:rFonts w:ascii="Times New Roman" w:hAnsi="Times New Roman" w:cs="Times New Roman"/>
            <w:sz w:val="28"/>
            <w:szCs w:val="28"/>
            <w:u w:val="single"/>
            <w:bdr w:val="none" w:sz="0" w:space="0" w:color="auto" w:frame="1"/>
            <w:shd w:val="clear" w:color="auto" w:fill="FFFFFF"/>
            <w:lang w:eastAsia="ru-RU"/>
          </w:rPr>
          <w:t>с правилами и процедурой экзамена</w:t>
        </w:r>
      </w:hyperlink>
      <w:r w:rsidRPr="004F113D">
        <w:rPr>
          <w:rFonts w:ascii="Times New Roman" w:hAnsi="Times New Roman" w:cs="Times New Roman"/>
          <w:sz w:val="28"/>
          <w:szCs w:val="28"/>
          <w:shd w:val="clear" w:color="auto" w:fill="FFFFFF"/>
          <w:lang w:eastAsia="ru-RU"/>
        </w:rPr>
        <w:t> снимет эффект неожиданности на экзамене. Тренировка в решении </w:t>
      </w:r>
      <w:hyperlink r:id="rId6" w:tgtFrame="_self" w:history="1">
        <w:r w:rsidRPr="004F113D">
          <w:rPr>
            <w:rFonts w:ascii="Times New Roman" w:hAnsi="Times New Roman" w:cs="Times New Roman"/>
            <w:sz w:val="28"/>
            <w:szCs w:val="28"/>
            <w:u w:val="single"/>
            <w:bdr w:val="none" w:sz="0" w:space="0" w:color="auto" w:frame="1"/>
            <w:shd w:val="clear" w:color="auto" w:fill="FFFFFF"/>
            <w:lang w:eastAsia="ru-RU"/>
          </w:rPr>
          <w:t>заданий</w:t>
        </w:r>
      </w:hyperlink>
      <w:r w:rsidRPr="004F113D">
        <w:rPr>
          <w:rFonts w:ascii="Times New Roman" w:hAnsi="Times New Roman" w:cs="Times New Roman"/>
          <w:sz w:val="28"/>
          <w:szCs w:val="28"/>
          <w:shd w:val="clear" w:color="auto" w:fill="FFFFFF"/>
          <w:lang w:eastAsia="ru-RU"/>
        </w:rPr>
        <w:t> поможет ориентироваться в разных типах заданий, рассчитывать время. С </w:t>
      </w:r>
      <w:hyperlink r:id="rId7" w:tgtFrame="_self" w:history="1">
        <w:r w:rsidRPr="004F113D">
          <w:rPr>
            <w:rFonts w:ascii="Times New Roman" w:hAnsi="Times New Roman" w:cs="Times New Roman"/>
            <w:sz w:val="28"/>
            <w:szCs w:val="28"/>
            <w:u w:val="single"/>
            <w:bdr w:val="none" w:sz="0" w:space="0" w:color="auto" w:frame="1"/>
            <w:shd w:val="clear" w:color="auto" w:fill="FFFFFF"/>
            <w:lang w:eastAsia="ru-RU"/>
          </w:rPr>
          <w:t>правилами заполнения бланков</w:t>
        </w:r>
      </w:hyperlink>
      <w:r w:rsidRPr="004F113D">
        <w:rPr>
          <w:rFonts w:ascii="Times New Roman" w:hAnsi="Times New Roman" w:cs="Times New Roman"/>
          <w:sz w:val="28"/>
          <w:szCs w:val="28"/>
          <w:shd w:val="clear" w:color="auto" w:fill="FFFFFF"/>
          <w:lang w:eastAsia="ru-RU"/>
        </w:rPr>
        <w:t> тоже можно ознакомиться заранее.</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shd w:val="clear" w:color="auto" w:fill="FFFFFF"/>
          <w:lang w:eastAsia="ru-RU"/>
        </w:rPr>
        <w:lastRenderedPageBreak/>
        <w:t xml:space="preserve">Подготовка к экзамену требует достаточно много времени, но она не должна занимать абсолютно всё время. Внимание и концентрация ослабевают, если долго заниматься однообразной работой. Меняйте умственную деятельность </w:t>
      </w:r>
      <w:proofErr w:type="gramStart"/>
      <w:r w:rsidRPr="004F113D">
        <w:rPr>
          <w:rFonts w:ascii="Times New Roman" w:hAnsi="Times New Roman" w:cs="Times New Roman"/>
          <w:sz w:val="28"/>
          <w:szCs w:val="28"/>
          <w:shd w:val="clear" w:color="auto" w:fill="FFFFFF"/>
          <w:lang w:eastAsia="ru-RU"/>
        </w:rPr>
        <w:t>на</w:t>
      </w:r>
      <w:proofErr w:type="gramEnd"/>
      <w:r w:rsidRPr="004F113D">
        <w:rPr>
          <w:rFonts w:ascii="Times New Roman" w:hAnsi="Times New Roman" w:cs="Times New Roman"/>
          <w:sz w:val="28"/>
          <w:szCs w:val="28"/>
          <w:shd w:val="clear" w:color="auto" w:fill="FFFFFF"/>
          <w:lang w:eastAsia="ru-RU"/>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(см. ниже).</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shd w:val="clear" w:color="auto" w:fill="FFFFFF"/>
          <w:lang w:eastAsia="ru-RU"/>
        </w:rPr>
        <w:t>Соблюдайте режим сна и отдыха. При усиленных умственных нагрузках стоит увеличить время сна на час.</w:t>
      </w:r>
    </w:p>
    <w:p w:rsidR="00B50C6D" w:rsidRPr="004F113D" w:rsidRDefault="00B50C6D" w:rsidP="00B50C6D">
      <w:pPr>
        <w:pStyle w:val="a3"/>
        <w:ind w:firstLine="567"/>
        <w:jc w:val="both"/>
        <w:rPr>
          <w:rFonts w:ascii="Times New Roman" w:hAnsi="Times New Roman" w:cs="Times New Roman"/>
          <w:b/>
          <w:sz w:val="28"/>
          <w:szCs w:val="28"/>
          <w:lang w:eastAsia="ru-RU"/>
        </w:rPr>
      </w:pPr>
      <w:r w:rsidRPr="004F113D">
        <w:rPr>
          <w:rFonts w:ascii="Times New Roman" w:hAnsi="Times New Roman" w:cs="Times New Roman"/>
          <w:b/>
          <w:sz w:val="28"/>
          <w:szCs w:val="28"/>
          <w:u w:val="single"/>
          <w:shd w:val="clear" w:color="auto" w:fill="FFFFFF"/>
          <w:lang w:eastAsia="ru-RU"/>
        </w:rPr>
        <w:t>Рекомендации по заучиванию материала</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shd w:val="clear" w:color="auto" w:fill="FFFFFF"/>
          <w:lang w:eastAsia="ru-RU"/>
        </w:rPr>
        <w:t>Главное – распределение повторений во времени. Повторять 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shd w:val="clear" w:color="auto" w:fill="FFFFFF"/>
          <w:lang w:eastAsia="ru-RU"/>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r w:rsidRPr="004F113D">
        <w:rPr>
          <w:rFonts w:ascii="Times New Roman" w:hAnsi="Times New Roman" w:cs="Times New Roman"/>
          <w:sz w:val="28"/>
          <w:szCs w:val="28"/>
          <w:lang w:eastAsia="ru-RU"/>
        </w:rPr>
        <w:t xml:space="preserve"> </w:t>
      </w:r>
      <w:r w:rsidRPr="004F113D">
        <w:rPr>
          <w:rFonts w:ascii="Times New Roman" w:hAnsi="Times New Roman" w:cs="Times New Roman"/>
          <w:sz w:val="28"/>
          <w:szCs w:val="28"/>
          <w:shd w:val="clear" w:color="auto" w:fill="FFFFFF"/>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B50C6D" w:rsidRPr="004F113D" w:rsidRDefault="00B50C6D" w:rsidP="00B50C6D">
      <w:pPr>
        <w:pStyle w:val="a3"/>
        <w:ind w:firstLine="567"/>
        <w:jc w:val="both"/>
        <w:rPr>
          <w:rFonts w:ascii="Times New Roman" w:hAnsi="Times New Roman" w:cs="Times New Roman"/>
          <w:b/>
          <w:sz w:val="28"/>
          <w:szCs w:val="28"/>
          <w:lang w:eastAsia="ru-RU"/>
        </w:rPr>
      </w:pPr>
      <w:r w:rsidRPr="004F113D">
        <w:rPr>
          <w:rFonts w:ascii="Times New Roman" w:hAnsi="Times New Roman" w:cs="Times New Roman"/>
          <w:b/>
          <w:sz w:val="28"/>
          <w:szCs w:val="28"/>
          <w:u w:val="single"/>
          <w:lang w:eastAsia="ru-RU"/>
        </w:rPr>
        <w:t>Рекомендации при подготовке к ЕГЭ и ГИА</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xml:space="preserve">Единый государственный экзамен в психологическом плане для школьников это самое настоящее испытание. Ситуация сдачи экзамена для всех учащихся одинакова, а переживает её и ведёт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 В нашей школе проводится психологическая поддержка учащихся. Обучение навыкам </w:t>
      </w:r>
      <w:proofErr w:type="spellStart"/>
      <w:r w:rsidRPr="004F113D">
        <w:rPr>
          <w:rFonts w:ascii="Times New Roman" w:hAnsi="Times New Roman" w:cs="Times New Roman"/>
          <w:sz w:val="28"/>
          <w:szCs w:val="28"/>
          <w:lang w:eastAsia="ru-RU"/>
        </w:rPr>
        <w:t>саморегуляции</w:t>
      </w:r>
      <w:proofErr w:type="spellEnd"/>
      <w:r w:rsidRPr="004F113D">
        <w:rPr>
          <w:rFonts w:ascii="Times New Roman" w:hAnsi="Times New Roman" w:cs="Times New Roman"/>
          <w:sz w:val="28"/>
          <w:szCs w:val="28"/>
          <w:lang w:eastAsia="ru-RU"/>
        </w:rPr>
        <w:t>, самоконтроля. Повышение уверенности в себе, в своих силах, тестирования. ЕГЭ и ГИА требуют предварительной подготовки всех участников образовательного процесса. Для решения этих задач рекомендую следующее:</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w:t>
      </w:r>
      <w:r w:rsidRPr="004F113D">
        <w:rPr>
          <w:rFonts w:ascii="Times New Roman" w:hAnsi="Times New Roman" w:cs="Times New Roman"/>
          <w:sz w:val="28"/>
          <w:szCs w:val="28"/>
          <w:lang w:val="en-US" w:eastAsia="ru-RU"/>
        </w:rPr>
        <w:t>c</w:t>
      </w:r>
      <w:r w:rsidRPr="004F113D">
        <w:rPr>
          <w:rFonts w:ascii="Times New Roman" w:hAnsi="Times New Roman" w:cs="Times New Roman"/>
          <w:sz w:val="28"/>
          <w:szCs w:val="28"/>
          <w:lang w:eastAsia="ru-RU"/>
        </w:rPr>
        <w:t>начала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-оставь план занятий на каждый день;</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активно работай с изучаемым материалом при его чтении. Пользуйся следующими методами:</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-отмечай главное карандашом;</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-д</w:t>
      </w:r>
      <w:r>
        <w:rPr>
          <w:rFonts w:ascii="Times New Roman" w:hAnsi="Times New Roman" w:cs="Times New Roman"/>
          <w:sz w:val="28"/>
          <w:szCs w:val="28"/>
          <w:lang w:eastAsia="ru-RU"/>
        </w:rPr>
        <w:t>е</w:t>
      </w:r>
      <w:r w:rsidRPr="004F113D">
        <w:rPr>
          <w:rFonts w:ascii="Times New Roman" w:hAnsi="Times New Roman" w:cs="Times New Roman"/>
          <w:sz w:val="28"/>
          <w:szCs w:val="28"/>
          <w:lang w:eastAsia="ru-RU"/>
        </w:rPr>
        <w:t>лай заметки;</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-повторяй те</w:t>
      </w:r>
      <w:proofErr w:type="gramStart"/>
      <w:r w:rsidRPr="004F113D">
        <w:rPr>
          <w:rFonts w:ascii="Times New Roman" w:hAnsi="Times New Roman" w:cs="Times New Roman"/>
          <w:sz w:val="28"/>
          <w:szCs w:val="28"/>
          <w:lang w:eastAsia="ru-RU"/>
        </w:rPr>
        <w:t>кст всл</w:t>
      </w:r>
      <w:proofErr w:type="gramEnd"/>
      <w:r w:rsidRPr="004F113D">
        <w:rPr>
          <w:rFonts w:ascii="Times New Roman" w:hAnsi="Times New Roman" w:cs="Times New Roman"/>
          <w:sz w:val="28"/>
          <w:szCs w:val="28"/>
          <w:lang w:eastAsia="ru-RU"/>
        </w:rPr>
        <w:t>ух;</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-обсуждай возникшие вопросы с одноклассниками.</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Для оптимального размещения информации в памяти пользуйся такими приёмами:</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метод опорных слов;</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lastRenderedPageBreak/>
        <w:t>— метод ассоциаций.</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xml:space="preserve"> Позанимавшись около часа, сделай короткий перерыв.</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B50C6D" w:rsidRPr="004F113D" w:rsidRDefault="00B50C6D" w:rsidP="00B50C6D">
      <w:pPr>
        <w:pStyle w:val="a3"/>
        <w:ind w:firstLine="567"/>
        <w:jc w:val="both"/>
        <w:rPr>
          <w:rFonts w:ascii="Times New Roman" w:hAnsi="Times New Roman" w:cs="Times New Roman"/>
          <w:b/>
          <w:sz w:val="28"/>
          <w:szCs w:val="28"/>
          <w:u w:val="single"/>
          <w:lang w:eastAsia="ru-RU"/>
        </w:rPr>
      </w:pPr>
      <w:r w:rsidRPr="004F113D">
        <w:rPr>
          <w:rFonts w:ascii="Times New Roman" w:hAnsi="Times New Roman" w:cs="Times New Roman"/>
          <w:b/>
          <w:iCs/>
          <w:sz w:val="28"/>
          <w:szCs w:val="28"/>
          <w:u w:val="single"/>
          <w:bdr w:val="none" w:sz="0" w:space="0" w:color="auto" w:frame="1"/>
          <w:lang w:eastAsia="ru-RU"/>
        </w:rPr>
        <w:t>Накануне экзамена</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xml:space="preserve"> Верь в свои силы, возможности, способности. Настраивайся на ситуацию успеха. Для того чтобы не охватило экзаменационное волнение, рекомендуем представить себе обстановку ЕГЭ и ГИА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B50C6D" w:rsidRPr="004F113D" w:rsidRDefault="00B50C6D" w:rsidP="00B50C6D">
      <w:pPr>
        <w:pStyle w:val="a3"/>
        <w:ind w:firstLine="567"/>
        <w:jc w:val="both"/>
        <w:rPr>
          <w:rFonts w:ascii="Times New Roman" w:hAnsi="Times New Roman" w:cs="Times New Roman"/>
          <w:b/>
          <w:sz w:val="28"/>
          <w:szCs w:val="28"/>
          <w:u w:val="single"/>
          <w:lang w:eastAsia="ru-RU"/>
        </w:rPr>
      </w:pPr>
      <w:r w:rsidRPr="004F113D">
        <w:rPr>
          <w:rFonts w:ascii="Times New Roman" w:hAnsi="Times New Roman" w:cs="Times New Roman"/>
          <w:b/>
          <w:iCs/>
          <w:sz w:val="28"/>
          <w:szCs w:val="28"/>
          <w:u w:val="single"/>
          <w:bdr w:val="none" w:sz="0" w:space="0" w:color="auto" w:frame="1"/>
          <w:lang w:eastAsia="ru-RU"/>
        </w:rPr>
        <w:t>Во время экзамена</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Итак, позади период подготовки. Не пожалей двух-трёх минут на то, чтобы привести себя в состояние равновесия. Подыши, успокойся. Вот и хорошо!</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xml:space="preserve">Экзаменационные материалы состоят из трёх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 </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xml:space="preserve">- Соблюдай правила поведения на экзамене! Не выкрикивай с места, если ты хочешь задать вопрос организатору проведения ЕГЭ и ГИА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4F113D">
        <w:rPr>
          <w:rFonts w:ascii="Times New Roman" w:hAnsi="Times New Roman" w:cs="Times New Roman"/>
          <w:sz w:val="28"/>
          <w:szCs w:val="28"/>
          <w:lang w:eastAsia="ru-RU"/>
        </w:rPr>
        <w:t>тестопакетом</w:t>
      </w:r>
      <w:proofErr w:type="spellEnd"/>
      <w:r w:rsidRPr="004F113D">
        <w:rPr>
          <w:rFonts w:ascii="Times New Roman" w:hAnsi="Times New Roman" w:cs="Times New Roman"/>
          <w:sz w:val="28"/>
          <w:szCs w:val="28"/>
          <w:lang w:eastAsia="ru-RU"/>
        </w:rPr>
        <w:t xml:space="preserve"> (опечатки, не пропечатанные буквы, отсутствие текста в бланке и пр.).</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xml:space="preserve">- Начни с легкого! Начни отвечать </w:t>
      </w:r>
      <w:proofErr w:type="gramStart"/>
      <w:r w:rsidRPr="004F113D">
        <w:rPr>
          <w:rFonts w:ascii="Times New Roman" w:hAnsi="Times New Roman" w:cs="Times New Roman"/>
          <w:sz w:val="28"/>
          <w:szCs w:val="28"/>
          <w:lang w:eastAsia="ru-RU"/>
        </w:rPr>
        <w:t>на те</w:t>
      </w:r>
      <w:proofErr w:type="gramEnd"/>
      <w:r w:rsidRPr="004F113D">
        <w:rPr>
          <w:rFonts w:ascii="Times New Roman" w:hAnsi="Times New Roman" w:cs="Times New Roman"/>
          <w:sz w:val="28"/>
          <w:szCs w:val="28"/>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четко, и ты войдёшь в рабочий ритм. Ты как бы освободишься от нервозности, и вся твоя энергия потом будет направлена на более трудные вопросы.</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lastRenderedPageBreak/>
        <w:t>- 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xml:space="preserve">- 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rsidRPr="004F113D">
        <w:rPr>
          <w:rFonts w:ascii="Times New Roman" w:hAnsi="Times New Roman" w:cs="Times New Roman"/>
          <w:sz w:val="28"/>
          <w:szCs w:val="28"/>
          <w:lang w:eastAsia="ru-RU"/>
        </w:rPr>
        <w:t>трудными</w:t>
      </w:r>
      <w:proofErr w:type="gramEnd"/>
      <w:r w:rsidRPr="004F113D">
        <w:rPr>
          <w:rFonts w:ascii="Times New Roman" w:hAnsi="Times New Roman" w:cs="Times New Roman"/>
          <w:sz w:val="28"/>
          <w:szCs w:val="28"/>
          <w:lang w:eastAsia="ru-RU"/>
        </w:rPr>
        <w:t>, которые тебе вначале пришлось пропустить (второй круг).</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Проверяй! Обязательно оставь время для проверки своей работы, хотя бы для того, чтобы успеть пробежать глазами ответы и заметить явные ошибки.</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i/>
          <w:iCs/>
          <w:sz w:val="28"/>
          <w:szCs w:val="28"/>
          <w:bdr w:val="none" w:sz="0" w:space="0" w:color="auto" w:frame="1"/>
          <w:lang w:eastAsia="ru-RU"/>
        </w:rPr>
        <w:t>Удачи тебе!</w:t>
      </w:r>
    </w:p>
    <w:p w:rsidR="00B50C6D" w:rsidRPr="004F113D" w:rsidRDefault="00B50C6D" w:rsidP="00B50C6D">
      <w:pPr>
        <w:pStyle w:val="a3"/>
        <w:ind w:firstLine="567"/>
        <w:jc w:val="both"/>
        <w:rPr>
          <w:rFonts w:ascii="Times New Roman" w:hAnsi="Times New Roman" w:cs="Times New Roman"/>
          <w:b/>
          <w:sz w:val="32"/>
          <w:szCs w:val="32"/>
          <w:lang w:eastAsia="ru-RU"/>
        </w:rPr>
      </w:pPr>
      <w:r w:rsidRPr="004F113D">
        <w:rPr>
          <w:rFonts w:ascii="Times New Roman" w:hAnsi="Times New Roman" w:cs="Times New Roman"/>
          <w:b/>
          <w:bCs/>
          <w:iCs/>
          <w:sz w:val="32"/>
          <w:szCs w:val="32"/>
          <w:u w:val="single"/>
          <w:bdr w:val="none" w:sz="0" w:space="0" w:color="auto" w:frame="1"/>
          <w:lang w:eastAsia="ru-RU"/>
        </w:rPr>
        <w:t>ПОМНИ</w:t>
      </w:r>
      <w:r w:rsidRPr="004F113D">
        <w:rPr>
          <w:rFonts w:ascii="Times New Roman" w:hAnsi="Times New Roman" w:cs="Times New Roman"/>
          <w:b/>
          <w:iCs/>
          <w:sz w:val="32"/>
          <w:szCs w:val="32"/>
          <w:bdr w:val="none" w:sz="0" w:space="0" w:color="auto" w:frame="1"/>
          <w:lang w:eastAsia="ru-RU"/>
        </w:rPr>
        <w:t>:</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1. 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2. Ты имеешь право подать апелляцию в конфликтную комиссию в течение трех дней после объявления результата экзамена.</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3. 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А каждая неудавшаяся попытка – ещё один шаг к успеху. То есть робкое, неуверенное движение всё же лучше, чем полная бездеятельность.</w:t>
      </w:r>
    </w:p>
    <w:p w:rsidR="00B50C6D" w:rsidRDefault="00B50C6D" w:rsidP="00B50C6D">
      <w:pPr>
        <w:pStyle w:val="a3"/>
        <w:ind w:firstLine="567"/>
        <w:jc w:val="center"/>
        <w:rPr>
          <w:rFonts w:ascii="Times New Roman" w:hAnsi="Times New Roman" w:cs="Times New Roman"/>
          <w:b/>
          <w:sz w:val="32"/>
          <w:szCs w:val="32"/>
          <w:u w:val="single"/>
          <w:lang w:eastAsia="ru-RU"/>
        </w:rPr>
      </w:pPr>
    </w:p>
    <w:p w:rsidR="00B50C6D" w:rsidRPr="004F113D" w:rsidRDefault="00B50C6D" w:rsidP="00B50C6D">
      <w:pPr>
        <w:pStyle w:val="a3"/>
        <w:ind w:firstLine="567"/>
        <w:jc w:val="center"/>
        <w:rPr>
          <w:rFonts w:ascii="Times New Roman" w:hAnsi="Times New Roman" w:cs="Times New Roman"/>
          <w:b/>
          <w:sz w:val="32"/>
          <w:szCs w:val="32"/>
          <w:lang w:eastAsia="ru-RU"/>
        </w:rPr>
      </w:pPr>
      <w:r w:rsidRPr="004F113D">
        <w:rPr>
          <w:rFonts w:ascii="Times New Roman" w:hAnsi="Times New Roman" w:cs="Times New Roman"/>
          <w:b/>
          <w:sz w:val="32"/>
          <w:szCs w:val="32"/>
          <w:u w:val="single"/>
          <w:lang w:eastAsia="ru-RU"/>
        </w:rPr>
        <w:t>Поведение родителей</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В экзаменационную пору основная задача родителей – создать комфортные оптимальные условия для подготовки ребенка и... не мешать ему. Поощрение, поддержка, реальная помощь, а главное – спокойствие взрослых помогают ребёнку успешно справиться с собственным волнением.</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lastRenderedPageBreak/>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Независимо от результата экзамена, часто, щедро и от всей души говорите ему о том, что он (она) – самы</w:t>
      </w:r>
      <w:proofErr w:type="gramStart"/>
      <w:r w:rsidRPr="004F113D">
        <w:rPr>
          <w:rFonts w:ascii="Times New Roman" w:hAnsi="Times New Roman" w:cs="Times New Roman"/>
          <w:sz w:val="28"/>
          <w:szCs w:val="28"/>
          <w:lang w:eastAsia="ru-RU"/>
        </w:rPr>
        <w:t>й(</w:t>
      </w:r>
      <w:proofErr w:type="spellStart"/>
      <w:proofErr w:type="gramEnd"/>
      <w:r w:rsidRPr="004F113D">
        <w:rPr>
          <w:rFonts w:ascii="Times New Roman" w:hAnsi="Times New Roman" w:cs="Times New Roman"/>
          <w:sz w:val="28"/>
          <w:szCs w:val="28"/>
          <w:lang w:eastAsia="ru-RU"/>
        </w:rPr>
        <w:t>ая</w:t>
      </w:r>
      <w:proofErr w:type="spellEnd"/>
      <w:r w:rsidRPr="004F113D">
        <w:rPr>
          <w:rFonts w:ascii="Times New Roman" w:hAnsi="Times New Roman" w:cs="Times New Roman"/>
          <w:sz w:val="28"/>
          <w:szCs w:val="28"/>
          <w:lang w:eastAsia="ru-RU"/>
        </w:rPr>
        <w:t>) любимый(</w:t>
      </w:r>
      <w:proofErr w:type="spellStart"/>
      <w:r w:rsidRPr="004F113D">
        <w:rPr>
          <w:rFonts w:ascii="Times New Roman" w:hAnsi="Times New Roman" w:cs="Times New Roman"/>
          <w:sz w:val="28"/>
          <w:szCs w:val="28"/>
          <w:lang w:eastAsia="ru-RU"/>
        </w:rPr>
        <w:t>ая</w:t>
      </w:r>
      <w:proofErr w:type="spellEnd"/>
      <w:r w:rsidRPr="004F113D">
        <w:rPr>
          <w:rFonts w:ascii="Times New Roman" w:hAnsi="Times New Roman" w:cs="Times New Roman"/>
          <w:sz w:val="28"/>
          <w:szCs w:val="28"/>
          <w:lang w:eastAsia="ru-RU"/>
        </w:rPr>
        <w:t>), и что всё у него (неё) в жизни получится! Вера в успех, уверенность в своём ребёнке, его возможностях, стимулирующая помощь в виде похвалы и одобрения очень важны, ведь "от хорошего слова даже кактусы лучше растут".</w:t>
      </w:r>
    </w:p>
    <w:p w:rsidR="00B50C6D" w:rsidRPr="004F113D" w:rsidRDefault="00B50C6D" w:rsidP="00B50C6D">
      <w:pPr>
        <w:pStyle w:val="a3"/>
        <w:ind w:firstLine="567"/>
        <w:jc w:val="both"/>
        <w:rPr>
          <w:rFonts w:ascii="Times New Roman" w:hAnsi="Times New Roman" w:cs="Times New Roman"/>
          <w:b/>
          <w:sz w:val="28"/>
          <w:szCs w:val="28"/>
          <w:lang w:eastAsia="ru-RU"/>
        </w:rPr>
      </w:pPr>
      <w:r w:rsidRPr="004F113D">
        <w:rPr>
          <w:rFonts w:ascii="Times New Roman" w:hAnsi="Times New Roman" w:cs="Times New Roman"/>
          <w:b/>
          <w:sz w:val="28"/>
          <w:szCs w:val="28"/>
          <w:u w:val="single"/>
          <w:lang w:eastAsia="ru-RU"/>
        </w:rPr>
        <w:t>Организация занятий</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xml:space="preserve">Очень важно разработать ребёнку индивидуальную стратегию деятельности при подготовке и во время экзамена. Именно </w:t>
      </w:r>
      <w:proofErr w:type="gramStart"/>
      <w:r w:rsidRPr="004F113D">
        <w:rPr>
          <w:rFonts w:ascii="Times New Roman" w:hAnsi="Times New Roman" w:cs="Times New Roman"/>
          <w:sz w:val="28"/>
          <w:szCs w:val="28"/>
          <w:lang w:eastAsia="ru-RU"/>
        </w:rPr>
        <w:t>индивидуальную</w:t>
      </w:r>
      <w:proofErr w:type="gramEnd"/>
      <w:r w:rsidRPr="004F113D">
        <w:rPr>
          <w:rFonts w:ascii="Times New Roman" w:hAnsi="Times New Roman" w:cs="Times New Roman"/>
          <w:sz w:val="28"/>
          <w:szCs w:val="28"/>
          <w:lang w:eastAsia="ru-RU"/>
        </w:rPr>
        <w:t>, так как все дети разные.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Одна из главных причин предэкзаменационного стресса – ситуация неопределенности. Заблаговременное ознакомление с правилами проведения ЕГЭ и ГИА и заполнения бланков, особенностями экзамена поможет разрешить эту ситуацию.</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Тренировка в решении пробных тестовых заданий также снимает чувство неизвестности.</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В процессе работы с заданиями приучайте ребёнка ориентироваться во времени и уметь его распределять.</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Помогите распределить темы подготовки по дням. Ознакомьте ребёнка с методикой подготовки к экзаменам (её можно подсмотреть в разделе "Советы выпускникам").</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Обеспечьте своему выпускнику удобное место для занятий, чтобы ему нравилось там заниматься!</w:t>
      </w:r>
    </w:p>
    <w:p w:rsidR="00B50C6D" w:rsidRPr="004F113D" w:rsidRDefault="00B50C6D" w:rsidP="00B50C6D">
      <w:pPr>
        <w:pStyle w:val="a3"/>
        <w:ind w:firstLine="567"/>
        <w:jc w:val="both"/>
        <w:rPr>
          <w:rFonts w:ascii="Times New Roman" w:hAnsi="Times New Roman" w:cs="Times New Roman"/>
          <w:b/>
          <w:sz w:val="28"/>
          <w:szCs w:val="28"/>
          <w:lang w:eastAsia="ru-RU"/>
        </w:rPr>
      </w:pPr>
      <w:r w:rsidRPr="004F113D">
        <w:rPr>
          <w:rFonts w:ascii="Times New Roman" w:hAnsi="Times New Roman" w:cs="Times New Roman"/>
          <w:b/>
          <w:sz w:val="28"/>
          <w:szCs w:val="28"/>
          <w:u w:val="single"/>
          <w:lang w:eastAsia="ru-RU"/>
        </w:rPr>
        <w:t>Питание и режим дня</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Не допускайте перегрузок ребёнка. Через каждые 40-50 минут занятий обязательно нужно делать перерывы на 10-15 минут.</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xml:space="preserve">Накануне экзамена ребенок должен отдохнуть и как следует выспаться. Проследите за этим. Именно Ваша поддержка нужна </w:t>
      </w:r>
      <w:proofErr w:type="gramStart"/>
      <w:r w:rsidRPr="004F113D">
        <w:rPr>
          <w:rFonts w:ascii="Times New Roman" w:hAnsi="Times New Roman" w:cs="Times New Roman"/>
          <w:sz w:val="28"/>
          <w:szCs w:val="28"/>
          <w:lang w:eastAsia="ru-RU"/>
        </w:rPr>
        <w:t>выпускнику</w:t>
      </w:r>
      <w:proofErr w:type="gramEnd"/>
      <w:r w:rsidRPr="004F113D">
        <w:rPr>
          <w:rFonts w:ascii="Times New Roman" w:hAnsi="Times New Roman" w:cs="Times New Roman"/>
          <w:sz w:val="28"/>
          <w:szCs w:val="28"/>
          <w:lang w:eastAsia="ru-RU"/>
        </w:rPr>
        <w:t xml:space="preserve">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B50C6D" w:rsidRPr="004F113D" w:rsidRDefault="00B50C6D" w:rsidP="00B50C6D">
      <w:pPr>
        <w:pStyle w:val="a3"/>
        <w:ind w:firstLine="567"/>
        <w:jc w:val="center"/>
        <w:rPr>
          <w:rFonts w:ascii="Times New Roman" w:hAnsi="Times New Roman" w:cs="Times New Roman"/>
          <w:b/>
          <w:sz w:val="32"/>
          <w:szCs w:val="32"/>
          <w:lang w:eastAsia="ru-RU"/>
        </w:rPr>
      </w:pPr>
      <w:r w:rsidRPr="004F113D">
        <w:rPr>
          <w:rFonts w:ascii="Times New Roman" w:hAnsi="Times New Roman" w:cs="Times New Roman"/>
          <w:b/>
          <w:sz w:val="32"/>
          <w:szCs w:val="32"/>
          <w:u w:val="single"/>
          <w:bdr w:val="none" w:sz="0" w:space="0" w:color="auto" w:frame="1"/>
          <w:lang w:eastAsia="ru-RU"/>
        </w:rPr>
        <w:t>Рекомендации родителям</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Не секрет, что успешность сдачи экзамена во многом зависит от настроя и отношения к этому родителей. Чтобы помочь детям как можно лучше подготовиться к экзаменам, попробуйте выполнять несколько советов.</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b/>
          <w:sz w:val="28"/>
          <w:szCs w:val="28"/>
          <w:lang w:eastAsia="ru-RU"/>
        </w:rPr>
        <w:t>1</w:t>
      </w:r>
      <w:r w:rsidRPr="004F113D">
        <w:rPr>
          <w:rFonts w:ascii="Times New Roman" w:hAnsi="Times New Roman" w:cs="Times New Roman"/>
          <w:sz w:val="28"/>
          <w:szCs w:val="28"/>
          <w:lang w:eastAsia="ru-RU"/>
        </w:rPr>
        <w:t>. Не тревожьтесь сами! Внушайте ребёнку мысль, что количество баллов не является совершенным измерением его возможностей.</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b/>
          <w:sz w:val="28"/>
          <w:szCs w:val="28"/>
          <w:lang w:eastAsia="ru-RU"/>
        </w:rPr>
        <w:t>2.</w:t>
      </w:r>
      <w:r w:rsidRPr="004F113D">
        <w:rPr>
          <w:rFonts w:ascii="Times New Roman" w:hAnsi="Times New Roman" w:cs="Times New Roman"/>
          <w:sz w:val="28"/>
          <w:szCs w:val="28"/>
          <w:lang w:eastAsia="ru-RU"/>
        </w:rPr>
        <w:t xml:space="preserve"> Подбадривайте детей, хвалите их за то, что они делают хорошо.</w:t>
      </w:r>
    </w:p>
    <w:p w:rsidR="00B50C6D" w:rsidRPr="004F113D" w:rsidRDefault="00B50C6D" w:rsidP="00B50C6D">
      <w:pPr>
        <w:pStyle w:val="a3"/>
        <w:ind w:firstLine="567"/>
        <w:jc w:val="both"/>
        <w:rPr>
          <w:rFonts w:ascii="Times New Roman" w:hAnsi="Times New Roman" w:cs="Times New Roman"/>
          <w:sz w:val="28"/>
          <w:szCs w:val="28"/>
          <w:lang w:eastAsia="ru-RU"/>
        </w:rPr>
      </w:pPr>
      <w:proofErr w:type="spellStart"/>
      <w:r w:rsidRPr="004F113D">
        <w:rPr>
          <w:rFonts w:ascii="Times New Roman" w:hAnsi="Times New Roman" w:cs="Times New Roman"/>
          <w:sz w:val="28"/>
          <w:szCs w:val="28"/>
          <w:lang w:eastAsia="ru-RU"/>
        </w:rPr>
        <w:lastRenderedPageBreak/>
        <w:t>Виржиния</w:t>
      </w:r>
      <w:proofErr w:type="spellEnd"/>
      <w:r w:rsidRPr="004F113D">
        <w:rPr>
          <w:rFonts w:ascii="Times New Roman" w:hAnsi="Times New Roman" w:cs="Times New Roman"/>
          <w:sz w:val="28"/>
          <w:szCs w:val="28"/>
          <w:lang w:eastAsia="ru-RU"/>
        </w:rPr>
        <w:t xml:space="preserve"> Сатир (американский психолог) выявила, что для хорошего самочувствия, и даже просто для жизненного выживания  ребёнку необходимо минимум 8  объятий  в день! </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Не стесняйтесь – обнимайтесь! Гладьте по голове ваше чадо, хорошо бы ещё лёгкий массаж предплечья!</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b/>
          <w:sz w:val="28"/>
          <w:szCs w:val="28"/>
          <w:lang w:eastAsia="ru-RU"/>
        </w:rPr>
        <w:t>3.</w:t>
      </w:r>
      <w:r w:rsidRPr="004F113D">
        <w:rPr>
          <w:rFonts w:ascii="Times New Roman" w:hAnsi="Times New Roman" w:cs="Times New Roman"/>
          <w:sz w:val="28"/>
          <w:szCs w:val="28"/>
          <w:lang w:eastAsia="ru-RU"/>
        </w:rPr>
        <w:t xml:space="preserve"> Наблюдайте за самочувствием ребёнка, т.к. никто кроме вас не сможет вовремя заметить и предотвратить ухудшение состояния ребёнка, связанное с переутомлением.</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b/>
          <w:sz w:val="28"/>
          <w:szCs w:val="28"/>
          <w:lang w:eastAsia="ru-RU"/>
        </w:rPr>
        <w:t>4.</w:t>
      </w:r>
      <w:r w:rsidRPr="004F113D">
        <w:rPr>
          <w:rFonts w:ascii="Times New Roman" w:hAnsi="Times New Roman" w:cs="Times New Roman"/>
          <w:sz w:val="28"/>
          <w:szCs w:val="28"/>
          <w:lang w:eastAsia="ru-RU"/>
        </w:rPr>
        <w:t xml:space="preserve"> Контролируйте режим подготовки, не допускайте перегрузок. Посоветуйте  вовремя сделать передышку. Объяснит ему, что отдыхать, не дожидаясь усталости – лучшее средство от переутомления.</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b/>
          <w:sz w:val="28"/>
          <w:szCs w:val="28"/>
          <w:lang w:eastAsia="ru-RU"/>
        </w:rPr>
        <w:t>5.</w:t>
      </w:r>
      <w:r w:rsidRPr="004F113D">
        <w:rPr>
          <w:rFonts w:ascii="Times New Roman" w:hAnsi="Times New Roman" w:cs="Times New Roman"/>
          <w:sz w:val="28"/>
          <w:szCs w:val="28"/>
          <w:lang w:eastAsia="ru-RU"/>
        </w:rPr>
        <w:t xml:space="preserve"> Обратите внимание на питание ребёнка! Исключить чипсы, газированную воду, кофеин содержащие напитки. Такие продукты, как рыба, творог, орехи, мёд, курага стимулируют работу головного мозга.</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b/>
          <w:sz w:val="28"/>
          <w:szCs w:val="28"/>
          <w:lang w:eastAsia="ru-RU"/>
        </w:rPr>
        <w:t>6.</w:t>
      </w:r>
      <w:r w:rsidRPr="004F113D">
        <w:rPr>
          <w:rFonts w:ascii="Times New Roman" w:hAnsi="Times New Roman" w:cs="Times New Roman"/>
          <w:sz w:val="28"/>
          <w:szCs w:val="28"/>
          <w:lang w:eastAsia="ru-RU"/>
        </w:rPr>
        <w:t xml:space="preserve"> Вместе определите, «жаворонок» выпускник или «сова». Если «жаворонок» – основная подготовка проводится днём, если «сова»- вечером.</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b/>
          <w:sz w:val="28"/>
          <w:szCs w:val="28"/>
          <w:lang w:eastAsia="ru-RU"/>
        </w:rPr>
        <w:t>7.</w:t>
      </w:r>
      <w:r w:rsidRPr="004F113D">
        <w:rPr>
          <w:rFonts w:ascii="Times New Roman" w:hAnsi="Times New Roman" w:cs="Times New Roman"/>
          <w:sz w:val="28"/>
          <w:szCs w:val="28"/>
          <w:lang w:eastAsia="ru-RU"/>
        </w:rPr>
        <w:t xml:space="preserve"> Накануне экзамена обеспечьте ребёнку полноценный отдых. Договоритесь,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b/>
          <w:sz w:val="28"/>
          <w:szCs w:val="28"/>
          <w:lang w:eastAsia="ru-RU"/>
        </w:rPr>
        <w:t>8.</w:t>
      </w:r>
      <w:r w:rsidRPr="004F113D">
        <w:rPr>
          <w:rFonts w:ascii="Times New Roman" w:hAnsi="Times New Roman" w:cs="Times New Roman"/>
          <w:sz w:val="28"/>
          <w:szCs w:val="28"/>
          <w:lang w:eastAsia="ru-RU"/>
        </w:rPr>
        <w:t xml:space="preserve"> </w:t>
      </w:r>
      <w:proofErr w:type="gramStart"/>
      <w:r w:rsidRPr="004F113D">
        <w:rPr>
          <w:rFonts w:ascii="Times New Roman" w:hAnsi="Times New Roman" w:cs="Times New Roman"/>
          <w:sz w:val="28"/>
          <w:szCs w:val="28"/>
          <w:lang w:eastAsia="ru-RU"/>
        </w:rPr>
        <w:t>Непосредственно во время подготовки к экзаменам  важно обходиться без допинга (кофе, крепкий чай, энергетические напитки, т.к. нервная система и так на взводе.</w:t>
      </w:r>
      <w:proofErr w:type="gramEnd"/>
      <w:r w:rsidRPr="004F113D">
        <w:rPr>
          <w:rFonts w:ascii="Times New Roman" w:hAnsi="Times New Roman" w:cs="Times New Roman"/>
          <w:sz w:val="28"/>
          <w:szCs w:val="28"/>
          <w:lang w:eastAsia="ru-RU"/>
        </w:rPr>
        <w:t xml:space="preserve"> Немалый вред может нанести работающий телевизор, радио. Ребёнок может слушать музыку во время подготовки, но пусть эта музыка будет без слов, инструментальная.</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b/>
          <w:sz w:val="28"/>
          <w:szCs w:val="28"/>
          <w:lang w:eastAsia="ru-RU"/>
        </w:rPr>
        <w:t>9.</w:t>
      </w:r>
      <w:r w:rsidRPr="004F113D">
        <w:rPr>
          <w:rFonts w:ascii="Times New Roman" w:hAnsi="Times New Roman" w:cs="Times New Roman"/>
          <w:sz w:val="28"/>
          <w:szCs w:val="28"/>
          <w:lang w:eastAsia="ru-RU"/>
        </w:rPr>
        <w:t xml:space="preserve"> Посоветуйте детям во время экзамена обратить внимание на следующее:</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пробежать глазами весь текст, чтобы увидеть какого типа задания в нём содержаться, это поможет настроиться на работу;</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4F113D">
        <w:rPr>
          <w:rFonts w:ascii="Times New Roman" w:hAnsi="Times New Roman" w:cs="Times New Roman"/>
          <w:sz w:val="28"/>
          <w:szCs w:val="28"/>
          <w:lang w:eastAsia="ru-RU"/>
        </w:rPr>
        <w:t>предполагают</w:t>
      </w:r>
      <w:proofErr w:type="gramEnd"/>
      <w:r w:rsidRPr="004F113D">
        <w:rPr>
          <w:rFonts w:ascii="Times New Roman" w:hAnsi="Times New Roman" w:cs="Times New Roman"/>
          <w:sz w:val="28"/>
          <w:szCs w:val="28"/>
          <w:lang w:eastAsia="ru-RU"/>
        </w:rPr>
        <w:t xml:space="preserve"> ответ и торопятся его вписать);</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если не знаешь ответа на вопрос или не уверен, пропусти его и отметь, чтобы потом к нему  вернуться;</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если не смог в течение отведённого времени ответить на вопрос, есть смысл положиться на свою интуицию и указать наиболее вероятный вариант.</w:t>
      </w:r>
    </w:p>
    <w:p w:rsidR="00B50C6D" w:rsidRPr="004F113D" w:rsidRDefault="00B50C6D" w:rsidP="00B50C6D">
      <w:pPr>
        <w:pStyle w:val="a3"/>
        <w:ind w:firstLine="567"/>
        <w:jc w:val="both"/>
        <w:rPr>
          <w:rFonts w:ascii="Times New Roman" w:hAnsi="Times New Roman" w:cs="Times New Roman"/>
          <w:b/>
          <w:sz w:val="28"/>
          <w:szCs w:val="28"/>
          <w:lang w:eastAsia="ru-RU"/>
        </w:rPr>
      </w:pPr>
      <w:r w:rsidRPr="004F113D">
        <w:rPr>
          <w:rFonts w:ascii="Times New Roman" w:hAnsi="Times New Roman" w:cs="Times New Roman"/>
          <w:b/>
          <w:sz w:val="28"/>
          <w:szCs w:val="28"/>
          <w:lang w:eastAsia="ru-RU"/>
        </w:rPr>
        <w:t>10. Не критикуйте ребёнка после экзамена.</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b/>
          <w:bCs/>
          <w:color w:val="61923E"/>
          <w:sz w:val="28"/>
          <w:szCs w:val="28"/>
          <w:u w:val="single"/>
          <w:lang w:eastAsia="ru-RU"/>
        </w:rPr>
        <w:t>ПОМНИТЕ</w:t>
      </w:r>
      <w:r w:rsidRPr="004F113D">
        <w:rPr>
          <w:rFonts w:ascii="Times New Roman" w:hAnsi="Times New Roman" w:cs="Times New Roman"/>
          <w:b/>
          <w:sz w:val="28"/>
          <w:szCs w:val="28"/>
          <w:lang w:eastAsia="ru-RU"/>
        </w:rPr>
        <w:t>:</w:t>
      </w:r>
      <w:r w:rsidRPr="004F113D">
        <w:rPr>
          <w:rFonts w:ascii="Times New Roman" w:hAnsi="Times New Roman" w:cs="Times New Roman"/>
          <w:sz w:val="28"/>
          <w:szCs w:val="28"/>
          <w:lang w:eastAsia="ru-RU"/>
        </w:rPr>
        <w:t xml:space="preserve"> самое главное – это снизить напряжение и тревожность ребёнка и помочь ему организовать самого себя. </w:t>
      </w:r>
    </w:p>
    <w:p w:rsidR="00B50C6D" w:rsidRPr="004F113D" w:rsidRDefault="00B50C6D" w:rsidP="00B50C6D">
      <w:pPr>
        <w:pStyle w:val="a3"/>
        <w:ind w:firstLine="567"/>
        <w:jc w:val="both"/>
        <w:rPr>
          <w:rFonts w:ascii="Times New Roman" w:hAnsi="Times New Roman" w:cs="Times New Roman"/>
          <w:sz w:val="28"/>
          <w:szCs w:val="28"/>
          <w:lang w:eastAsia="ru-RU"/>
        </w:rPr>
      </w:pPr>
      <w:r w:rsidRPr="004F113D">
        <w:rPr>
          <w:rFonts w:ascii="Times New Roman" w:hAnsi="Times New Roman" w:cs="Times New Roman"/>
          <w:sz w:val="28"/>
          <w:szCs w:val="28"/>
          <w:lang w:eastAsia="ru-RU"/>
        </w:rPr>
        <w:t xml:space="preserve">Родители не могут </w:t>
      </w:r>
      <w:r w:rsidRPr="004F113D">
        <w:rPr>
          <w:rFonts w:ascii="Times New Roman" w:hAnsi="Times New Roman" w:cs="Times New Roman"/>
          <w:i/>
          <w:iCs/>
          <w:sz w:val="28"/>
          <w:szCs w:val="28"/>
          <w:u w:val="single"/>
          <w:lang w:eastAsia="ru-RU"/>
        </w:rPr>
        <w:t>ВМЕСТО</w:t>
      </w:r>
      <w:r w:rsidRPr="004F113D">
        <w:rPr>
          <w:rFonts w:ascii="Times New Roman" w:hAnsi="Times New Roman" w:cs="Times New Roman"/>
          <w:sz w:val="28"/>
          <w:szCs w:val="28"/>
          <w:lang w:eastAsia="ru-RU"/>
        </w:rPr>
        <w:t xml:space="preserve">  ребёнка сдать экзамены, но они могут быть </w:t>
      </w:r>
      <w:r w:rsidRPr="004F113D">
        <w:rPr>
          <w:rFonts w:ascii="Times New Roman" w:hAnsi="Times New Roman" w:cs="Times New Roman"/>
          <w:i/>
          <w:iCs/>
          <w:sz w:val="28"/>
          <w:szCs w:val="28"/>
          <w:u w:val="single"/>
          <w:lang w:eastAsia="ru-RU"/>
        </w:rPr>
        <w:t>ВМЕСТЕ</w:t>
      </w:r>
      <w:r w:rsidRPr="004F113D">
        <w:rPr>
          <w:rFonts w:ascii="Times New Roman" w:hAnsi="Times New Roman" w:cs="Times New Roman"/>
          <w:sz w:val="28"/>
          <w:szCs w:val="28"/>
          <w:lang w:eastAsia="ru-RU"/>
        </w:rPr>
        <w:t xml:space="preserve"> с ребёнком во время его подготовки к экзамену.</w:t>
      </w:r>
    </w:p>
    <w:p w:rsidR="00B50C6D" w:rsidRPr="004F113D" w:rsidRDefault="00B50C6D" w:rsidP="00B50C6D">
      <w:pPr>
        <w:pStyle w:val="a3"/>
        <w:ind w:firstLine="567"/>
        <w:jc w:val="both"/>
        <w:rPr>
          <w:rFonts w:ascii="Times New Roman" w:hAnsi="Times New Roman" w:cs="Times New Roman"/>
          <w:sz w:val="28"/>
          <w:szCs w:val="28"/>
          <w:lang w:eastAsia="ru-RU"/>
        </w:rPr>
      </w:pPr>
    </w:p>
    <w:p w:rsidR="00B50C6D" w:rsidRPr="004F113D" w:rsidRDefault="00B50C6D" w:rsidP="00B50C6D">
      <w:pPr>
        <w:pStyle w:val="a3"/>
        <w:rPr>
          <w:rFonts w:ascii="Times New Roman" w:hAnsi="Times New Roman" w:cs="Times New Roman"/>
          <w:b/>
          <w:sz w:val="28"/>
          <w:szCs w:val="28"/>
          <w:lang w:eastAsia="ru-RU"/>
        </w:rPr>
      </w:pPr>
      <w:r w:rsidRPr="004F113D">
        <w:rPr>
          <w:rFonts w:ascii="Times New Roman" w:hAnsi="Times New Roman" w:cs="Times New Roman"/>
          <w:b/>
          <w:bCs/>
          <w:color w:val="61923E"/>
          <w:sz w:val="28"/>
          <w:szCs w:val="28"/>
          <w:u w:val="single"/>
          <w:lang w:eastAsia="ru-RU"/>
        </w:rPr>
        <w:t>Уважаемые родители, провожая сына или дочь на экзамен, проверьте, пожалуйста, наличие у них необходимых документов.</w:t>
      </w:r>
    </w:p>
    <w:p w:rsidR="009329B4" w:rsidRDefault="00B50C6D" w:rsidP="00B50C6D">
      <w:r w:rsidRPr="004F113D">
        <w:rPr>
          <w:rFonts w:ascii="Times New Roman" w:hAnsi="Times New Roman" w:cs="Times New Roman"/>
          <w:b/>
          <w:bCs/>
          <w:color w:val="61923E"/>
          <w:sz w:val="28"/>
          <w:szCs w:val="28"/>
          <w:u w:val="single"/>
          <w:lang w:eastAsia="ru-RU"/>
        </w:rPr>
        <w:t xml:space="preserve">В период проведения экзамена запрещается иметь мобильные </w:t>
      </w:r>
      <w:proofErr w:type="gramStart"/>
      <w:r w:rsidRPr="004F113D">
        <w:rPr>
          <w:rFonts w:ascii="Times New Roman" w:hAnsi="Times New Roman" w:cs="Times New Roman"/>
          <w:b/>
          <w:bCs/>
          <w:color w:val="61923E"/>
          <w:sz w:val="28"/>
          <w:szCs w:val="28"/>
          <w:u w:val="single"/>
          <w:lang w:eastAsia="ru-RU"/>
        </w:rPr>
        <w:t>теле</w:t>
      </w:r>
      <w:bookmarkStart w:id="0" w:name="_GoBack"/>
      <w:bookmarkEnd w:id="0"/>
      <w:proofErr w:type="gramEnd"/>
    </w:p>
    <w:sectPr w:rsidR="009329B4" w:rsidSect="00B50C6D">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D0"/>
    <w:rsid w:val="003E5563"/>
    <w:rsid w:val="009329B4"/>
    <w:rsid w:val="009829E6"/>
    <w:rsid w:val="009A5FB4"/>
    <w:rsid w:val="00B50C6D"/>
    <w:rsid w:val="00E11ED0"/>
    <w:rsid w:val="00F52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6D"/>
    <w:pPr>
      <w:spacing w:after="200" w:line="276" w:lineRule="auto"/>
    </w:pPr>
    <w:rPr>
      <w:rFonts w:eastAsiaTheme="minorHAnsi"/>
    </w:rPr>
  </w:style>
  <w:style w:type="paragraph" w:styleId="1">
    <w:name w:val="heading 1"/>
    <w:basedOn w:val="a"/>
    <w:next w:val="a"/>
    <w:link w:val="10"/>
    <w:uiPriority w:val="9"/>
    <w:qFormat/>
    <w:rsid w:val="009A5F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5FB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A5F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9A5FB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5FB4"/>
  </w:style>
  <w:style w:type="character" w:customStyle="1" w:styleId="10">
    <w:name w:val="Заголовок 1 Знак"/>
    <w:basedOn w:val="a0"/>
    <w:link w:val="1"/>
    <w:uiPriority w:val="9"/>
    <w:rsid w:val="009A5FB4"/>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9A5FB4"/>
    <w:pPr>
      <w:spacing w:after="0" w:line="240" w:lineRule="auto"/>
      <w:ind w:left="720"/>
      <w:contextualSpacing/>
    </w:pPr>
    <w:rPr>
      <w:rFonts w:ascii="Calibri" w:eastAsia="Calibri" w:hAnsi="Calibri" w:cs="Times New Roman"/>
    </w:rPr>
  </w:style>
  <w:style w:type="character" w:customStyle="1" w:styleId="20">
    <w:name w:val="Заголовок 2 Знак"/>
    <w:basedOn w:val="a0"/>
    <w:link w:val="2"/>
    <w:uiPriority w:val="9"/>
    <w:rsid w:val="009A5F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A5FB4"/>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9A5FB4"/>
    <w:rPr>
      <w:rFonts w:ascii="Times New Roman" w:eastAsia="Times New Roman" w:hAnsi="Times New Roman" w:cs="Times New Roman"/>
      <w:b/>
      <w:bCs/>
      <w:sz w:val="15"/>
      <w:szCs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6D"/>
    <w:pPr>
      <w:spacing w:after="200" w:line="276" w:lineRule="auto"/>
    </w:pPr>
    <w:rPr>
      <w:rFonts w:eastAsiaTheme="minorHAnsi"/>
    </w:rPr>
  </w:style>
  <w:style w:type="paragraph" w:styleId="1">
    <w:name w:val="heading 1"/>
    <w:basedOn w:val="a"/>
    <w:next w:val="a"/>
    <w:link w:val="10"/>
    <w:uiPriority w:val="9"/>
    <w:qFormat/>
    <w:rsid w:val="009A5F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5FB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A5F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9A5FB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5FB4"/>
  </w:style>
  <w:style w:type="character" w:customStyle="1" w:styleId="10">
    <w:name w:val="Заголовок 1 Знак"/>
    <w:basedOn w:val="a0"/>
    <w:link w:val="1"/>
    <w:uiPriority w:val="9"/>
    <w:rsid w:val="009A5FB4"/>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9A5FB4"/>
    <w:pPr>
      <w:spacing w:after="0" w:line="240" w:lineRule="auto"/>
      <w:ind w:left="720"/>
      <w:contextualSpacing/>
    </w:pPr>
    <w:rPr>
      <w:rFonts w:ascii="Calibri" w:eastAsia="Calibri" w:hAnsi="Calibri" w:cs="Times New Roman"/>
    </w:rPr>
  </w:style>
  <w:style w:type="character" w:customStyle="1" w:styleId="20">
    <w:name w:val="Заголовок 2 Знак"/>
    <w:basedOn w:val="a0"/>
    <w:link w:val="2"/>
    <w:uiPriority w:val="9"/>
    <w:rsid w:val="009A5F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A5FB4"/>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9A5FB4"/>
    <w:rPr>
      <w:rFonts w:ascii="Times New Roman" w:eastAsia="Times New Roman" w:hAnsi="Times New Roman" w:cs="Times New Roman"/>
      <w:b/>
      <w:bCs/>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ege.edu.ru/classes-11/kzbvide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ege.edu.ru/online-testing" TargetMode="External"/><Relationship Id="rId5" Type="http://schemas.openxmlformats.org/officeDocument/2006/relationships/hyperlink" Target="http://www1.ege.edu.ru/rules-procedur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2589</Words>
  <Characters>14758</Characters>
  <Application>Microsoft Office Word</Application>
  <DocSecurity>0</DocSecurity>
  <Lines>122</Lines>
  <Paragraphs>34</Paragraphs>
  <ScaleCrop>false</ScaleCrop>
  <Company/>
  <LinksUpToDate>false</LinksUpToDate>
  <CharactersWithSpaces>17313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2023-03-30T08:06:00Z</dcterms:created>
  <dcterms:modified xsi:type="dcterms:W3CDTF">2023-03-30T08:06:00Z</dcterms:modified>
</cp:coreProperties>
</file>